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F7B2D" w14:textId="1BE309AA" w:rsidR="007E72E6" w:rsidRDefault="0023165A" w:rsidP="007E72E6">
      <w:pPr>
        <w:spacing w:after="0" w:line="240" w:lineRule="auto"/>
        <w:jc w:val="center"/>
        <w:rPr>
          <w:sz w:val="28"/>
          <w:szCs w:val="28"/>
        </w:rPr>
      </w:pPr>
      <w:r w:rsidRPr="0023165A">
        <w:rPr>
          <w:sz w:val="28"/>
          <w:szCs w:val="28"/>
        </w:rPr>
        <w:t>Prescribed</w:t>
      </w:r>
      <w:r w:rsidR="007E72E6" w:rsidRPr="0023165A">
        <w:rPr>
          <w:sz w:val="28"/>
          <w:szCs w:val="28"/>
        </w:rPr>
        <w:t xml:space="preserve"> Scriptures</w:t>
      </w:r>
    </w:p>
    <w:p w14:paraId="6FF6924D" w14:textId="77777777" w:rsidR="00FD25CC" w:rsidRDefault="00FD25CC" w:rsidP="007E72E6">
      <w:pPr>
        <w:spacing w:after="0" w:line="240" w:lineRule="auto"/>
        <w:jc w:val="center"/>
        <w:rPr>
          <w:sz w:val="28"/>
          <w:szCs w:val="28"/>
        </w:rPr>
      </w:pPr>
    </w:p>
    <w:p w14:paraId="71A68256" w14:textId="0DBEA054" w:rsidR="00FD25CC" w:rsidRDefault="00FD25CC" w:rsidP="00FD25CC">
      <w:pPr>
        <w:spacing w:after="0" w:line="240" w:lineRule="auto"/>
        <w:rPr>
          <w:sz w:val="24"/>
          <w:szCs w:val="24"/>
        </w:rPr>
      </w:pPr>
      <w:r>
        <w:rPr>
          <w:sz w:val="24"/>
          <w:szCs w:val="24"/>
        </w:rPr>
        <w:t xml:space="preserve">Use the Prescribed Scripture link to determine which of the following Scriptures resonate with you most. Choose 1 to 3 of these Scriptures for your focus. Perhaps there are other Scriptures beyond this list that seem to speak more </w:t>
      </w:r>
      <w:r w:rsidR="00860320">
        <w:rPr>
          <w:sz w:val="24"/>
          <w:szCs w:val="24"/>
        </w:rPr>
        <w:t>direct</w:t>
      </w:r>
      <w:r>
        <w:rPr>
          <w:sz w:val="24"/>
          <w:szCs w:val="24"/>
        </w:rPr>
        <w:t xml:space="preserve">ly to you. Go with the Scripture that speaks to the state of affairs you wish to address. </w:t>
      </w:r>
    </w:p>
    <w:p w14:paraId="0A4C2D4D" w14:textId="27729B8C" w:rsidR="00FD25CC" w:rsidRDefault="00FD25CC" w:rsidP="00FD25CC">
      <w:pPr>
        <w:spacing w:after="0" w:line="240" w:lineRule="auto"/>
        <w:rPr>
          <w:sz w:val="24"/>
          <w:szCs w:val="24"/>
        </w:rPr>
      </w:pPr>
    </w:p>
    <w:p w14:paraId="72C602A7" w14:textId="77777777" w:rsidR="00FD25CC" w:rsidRDefault="00FD25CC" w:rsidP="00FD25CC">
      <w:pPr>
        <w:spacing w:after="0" w:line="240" w:lineRule="auto"/>
        <w:rPr>
          <w:sz w:val="24"/>
          <w:szCs w:val="24"/>
        </w:rPr>
      </w:pPr>
    </w:p>
    <w:p w14:paraId="05954851" w14:textId="77777777" w:rsidR="007E72E6" w:rsidRDefault="007E72E6" w:rsidP="00FD25CC">
      <w:pPr>
        <w:spacing w:after="0" w:line="240" w:lineRule="auto"/>
        <w:rPr>
          <w:sz w:val="24"/>
          <w:szCs w:val="24"/>
        </w:rPr>
      </w:pPr>
    </w:p>
    <w:p w14:paraId="212687D3" w14:textId="383778E3" w:rsidR="00355F60" w:rsidRPr="004010F8" w:rsidRDefault="004010F8" w:rsidP="004010F8">
      <w:pPr>
        <w:numPr>
          <w:ilvl w:val="0"/>
          <w:numId w:val="5"/>
        </w:numPr>
        <w:rPr>
          <w:sz w:val="24"/>
          <w:szCs w:val="24"/>
        </w:rPr>
      </w:pPr>
      <w:r w:rsidRPr="004010F8">
        <w:rPr>
          <w:b/>
          <w:bCs/>
          <w:sz w:val="24"/>
          <w:szCs w:val="24"/>
        </w:rPr>
        <w:t xml:space="preserve">1 Corinthians 13:4-8a (NRSV) </w:t>
      </w:r>
      <w:r w:rsidRPr="004010F8">
        <w:rPr>
          <w:sz w:val="24"/>
          <w:szCs w:val="24"/>
        </w:rPr>
        <w:t xml:space="preserve">4 Love is patient; love is kind; love is not envious or boastful or arrogant 5 or rude. It does not insist on its own way; it is not irritable or resentful; 6 it does not rejoice in </w:t>
      </w:r>
      <w:r w:rsidR="00FD25CC" w:rsidRPr="004010F8">
        <w:rPr>
          <w:sz w:val="24"/>
          <w:szCs w:val="24"/>
        </w:rPr>
        <w:t>wrongdoing but</w:t>
      </w:r>
      <w:r w:rsidRPr="004010F8">
        <w:rPr>
          <w:sz w:val="24"/>
          <w:szCs w:val="24"/>
        </w:rPr>
        <w:t xml:space="preserve"> rejoices in the truth. 7 It bears all things, believes all things, hopes all things, endures all things.</w:t>
      </w:r>
      <w:r>
        <w:rPr>
          <w:sz w:val="24"/>
          <w:szCs w:val="24"/>
        </w:rPr>
        <w:t xml:space="preserve"> </w:t>
      </w:r>
      <w:r w:rsidRPr="004010F8">
        <w:rPr>
          <w:sz w:val="24"/>
          <w:szCs w:val="24"/>
        </w:rPr>
        <w:t>8 Love never ends.</w:t>
      </w:r>
    </w:p>
    <w:p w14:paraId="708815EB" w14:textId="15EAA50E" w:rsidR="007E72E6" w:rsidRDefault="007E72E6" w:rsidP="007E72E6">
      <w:pPr>
        <w:pStyle w:val="ListParagraph"/>
        <w:numPr>
          <w:ilvl w:val="0"/>
          <w:numId w:val="5"/>
        </w:numPr>
        <w:spacing w:after="0" w:line="240" w:lineRule="auto"/>
        <w:rPr>
          <w:sz w:val="24"/>
          <w:szCs w:val="24"/>
        </w:rPr>
      </w:pPr>
      <w:r w:rsidRPr="00A44D91">
        <w:rPr>
          <w:b/>
          <w:sz w:val="24"/>
          <w:szCs w:val="24"/>
        </w:rPr>
        <w:t>John 14:23 (NIV)</w:t>
      </w:r>
      <w:r w:rsidRPr="00D52B38">
        <w:rPr>
          <w:sz w:val="24"/>
          <w:szCs w:val="24"/>
        </w:rPr>
        <w:t xml:space="preserve"> Jesus replied, “If anyone loves me, he will obey my teaching. My Father will love him, and we will come to him and make our home with him.”</w:t>
      </w:r>
    </w:p>
    <w:p w14:paraId="2FBDD295" w14:textId="77777777" w:rsidR="007E72E6" w:rsidRPr="00D52B38" w:rsidRDefault="007E72E6" w:rsidP="007E72E6">
      <w:pPr>
        <w:pStyle w:val="ListParagraph"/>
        <w:spacing w:after="0" w:line="240" w:lineRule="auto"/>
        <w:rPr>
          <w:sz w:val="24"/>
          <w:szCs w:val="24"/>
        </w:rPr>
      </w:pPr>
    </w:p>
    <w:p w14:paraId="20445B7F" w14:textId="2E866719" w:rsidR="007E72E6" w:rsidRDefault="007E72E6" w:rsidP="007E72E6">
      <w:pPr>
        <w:pStyle w:val="ListParagraph"/>
        <w:numPr>
          <w:ilvl w:val="0"/>
          <w:numId w:val="5"/>
        </w:numPr>
        <w:spacing w:after="0" w:line="240" w:lineRule="auto"/>
        <w:rPr>
          <w:sz w:val="24"/>
          <w:szCs w:val="24"/>
        </w:rPr>
      </w:pPr>
      <w:r w:rsidRPr="007A4D29">
        <w:rPr>
          <w:b/>
          <w:sz w:val="24"/>
          <w:szCs w:val="24"/>
        </w:rPr>
        <w:t>1 John 4:7 (NIV)</w:t>
      </w:r>
      <w:r w:rsidRPr="007A4D29">
        <w:rPr>
          <w:sz w:val="24"/>
          <w:szCs w:val="24"/>
        </w:rPr>
        <w:t xml:space="preserve"> Dear friends, let us love one another, for love comes from God. Everyone who loves has been born of God and knows God. </w:t>
      </w:r>
    </w:p>
    <w:p w14:paraId="7976E7E8" w14:textId="77777777" w:rsidR="007E72E6" w:rsidRPr="003166E7" w:rsidRDefault="007E72E6" w:rsidP="007E72E6">
      <w:pPr>
        <w:spacing w:after="0" w:line="240" w:lineRule="auto"/>
        <w:rPr>
          <w:sz w:val="24"/>
          <w:szCs w:val="24"/>
        </w:rPr>
      </w:pPr>
    </w:p>
    <w:p w14:paraId="61ABA824" w14:textId="752DEE44" w:rsidR="007E72E6" w:rsidRDefault="007E72E6" w:rsidP="007E72E6">
      <w:pPr>
        <w:pStyle w:val="ListParagraph"/>
        <w:numPr>
          <w:ilvl w:val="0"/>
          <w:numId w:val="5"/>
        </w:numPr>
        <w:spacing w:after="0" w:line="240" w:lineRule="auto"/>
        <w:rPr>
          <w:sz w:val="24"/>
          <w:szCs w:val="24"/>
        </w:rPr>
      </w:pPr>
      <w:r w:rsidRPr="00D2083A">
        <w:rPr>
          <w:b/>
          <w:sz w:val="24"/>
          <w:szCs w:val="24"/>
        </w:rPr>
        <w:t>1 Corinthians 8:1b (RSV)</w:t>
      </w:r>
      <w:r w:rsidRPr="00D2083A">
        <w:rPr>
          <w:sz w:val="24"/>
          <w:szCs w:val="24"/>
        </w:rPr>
        <w:t xml:space="preserve"> …love builds up.</w:t>
      </w:r>
    </w:p>
    <w:p w14:paraId="115E4679" w14:textId="77777777" w:rsidR="007E72E6" w:rsidRPr="003166E7" w:rsidRDefault="007E72E6" w:rsidP="007E72E6">
      <w:pPr>
        <w:spacing w:after="0" w:line="240" w:lineRule="auto"/>
        <w:rPr>
          <w:sz w:val="24"/>
          <w:szCs w:val="24"/>
        </w:rPr>
      </w:pPr>
    </w:p>
    <w:p w14:paraId="68C237D1" w14:textId="7E1A8BC7" w:rsidR="007E72E6" w:rsidRDefault="007E72E6" w:rsidP="007E72E6">
      <w:pPr>
        <w:pStyle w:val="ListParagraph"/>
        <w:numPr>
          <w:ilvl w:val="0"/>
          <w:numId w:val="5"/>
        </w:numPr>
        <w:spacing w:after="0" w:line="240" w:lineRule="auto"/>
        <w:rPr>
          <w:sz w:val="24"/>
          <w:szCs w:val="24"/>
        </w:rPr>
      </w:pPr>
      <w:r w:rsidRPr="00AA1EFB">
        <w:rPr>
          <w:b/>
          <w:sz w:val="24"/>
          <w:szCs w:val="24"/>
        </w:rPr>
        <w:t xml:space="preserve">Romans 13:10 (NASB) </w:t>
      </w:r>
      <w:r w:rsidRPr="00AA1EFB">
        <w:rPr>
          <w:sz w:val="24"/>
          <w:szCs w:val="24"/>
        </w:rPr>
        <w:t xml:space="preserve">Love does no wrong to a neighbor; therefore, love is the fulfillment of </w:t>
      </w:r>
      <w:r w:rsidRPr="00AA1EFB">
        <w:rPr>
          <w:i/>
          <w:iCs/>
          <w:sz w:val="24"/>
          <w:szCs w:val="24"/>
        </w:rPr>
        <w:t>the</w:t>
      </w:r>
      <w:r w:rsidRPr="00AA1EFB">
        <w:rPr>
          <w:sz w:val="24"/>
          <w:szCs w:val="24"/>
        </w:rPr>
        <w:t xml:space="preserve"> law.</w:t>
      </w:r>
    </w:p>
    <w:p w14:paraId="7DE43F0A" w14:textId="77777777" w:rsidR="007E72E6" w:rsidRPr="003166E7" w:rsidRDefault="007E72E6" w:rsidP="007E72E6">
      <w:pPr>
        <w:spacing w:after="0" w:line="240" w:lineRule="auto"/>
        <w:rPr>
          <w:sz w:val="24"/>
          <w:szCs w:val="24"/>
        </w:rPr>
      </w:pPr>
    </w:p>
    <w:p w14:paraId="385354F9" w14:textId="5B7152D8" w:rsidR="007E72E6" w:rsidRPr="003166E7" w:rsidRDefault="007E72E6" w:rsidP="007E72E6">
      <w:pPr>
        <w:pStyle w:val="ListParagraph"/>
        <w:numPr>
          <w:ilvl w:val="0"/>
          <w:numId w:val="5"/>
        </w:numPr>
        <w:spacing w:after="0" w:line="240" w:lineRule="auto"/>
        <w:rPr>
          <w:b/>
          <w:sz w:val="24"/>
          <w:szCs w:val="24"/>
        </w:rPr>
      </w:pPr>
      <w:r w:rsidRPr="006C61FA">
        <w:rPr>
          <w:b/>
          <w:sz w:val="24"/>
          <w:szCs w:val="24"/>
        </w:rPr>
        <w:t xml:space="preserve">Matthew 5:41-42 (NIV) </w:t>
      </w:r>
      <w:r w:rsidRPr="006C61FA">
        <w:rPr>
          <w:sz w:val="24"/>
          <w:szCs w:val="24"/>
        </w:rPr>
        <w:t xml:space="preserve">If anyone forces you to go one mile, go with them two miles. </w:t>
      </w:r>
      <w:r w:rsidRPr="006C61FA">
        <w:rPr>
          <w:sz w:val="24"/>
          <w:szCs w:val="24"/>
          <w:vertAlign w:val="superscript"/>
        </w:rPr>
        <w:t>42 </w:t>
      </w:r>
      <w:r w:rsidRPr="006C61FA">
        <w:rPr>
          <w:sz w:val="24"/>
          <w:szCs w:val="24"/>
        </w:rPr>
        <w:t>Give to the one who asks you, and do not turn away from the one who wants to borrow from you.</w:t>
      </w:r>
    </w:p>
    <w:p w14:paraId="6FEFB57D" w14:textId="77777777" w:rsidR="007E72E6" w:rsidRPr="003166E7" w:rsidRDefault="007E72E6" w:rsidP="007E72E6">
      <w:pPr>
        <w:spacing w:after="0" w:line="240" w:lineRule="auto"/>
        <w:rPr>
          <w:b/>
          <w:sz w:val="24"/>
          <w:szCs w:val="24"/>
        </w:rPr>
      </w:pPr>
    </w:p>
    <w:p w14:paraId="5A125EDD" w14:textId="2584048F" w:rsidR="007E72E6" w:rsidRDefault="007E72E6" w:rsidP="007E72E6">
      <w:pPr>
        <w:pStyle w:val="ListParagraph"/>
        <w:numPr>
          <w:ilvl w:val="0"/>
          <w:numId w:val="5"/>
        </w:numPr>
        <w:spacing w:after="0" w:line="240" w:lineRule="auto"/>
        <w:rPr>
          <w:sz w:val="24"/>
          <w:szCs w:val="24"/>
        </w:rPr>
      </w:pPr>
      <w:r w:rsidRPr="006C61FA">
        <w:rPr>
          <w:b/>
          <w:sz w:val="24"/>
          <w:szCs w:val="24"/>
        </w:rPr>
        <w:t>Proverbs 15:17 (AMP)</w:t>
      </w:r>
      <w:r w:rsidRPr="006C61FA">
        <w:rPr>
          <w:sz w:val="24"/>
          <w:szCs w:val="24"/>
        </w:rPr>
        <w:t xml:space="preserve"> He who covers </w:t>
      </w:r>
      <w:r w:rsidRPr="006C61FA">
        <w:rPr>
          <w:i/>
          <w:iCs/>
          <w:sz w:val="24"/>
          <w:szCs w:val="24"/>
        </w:rPr>
        <w:t>and</w:t>
      </w:r>
      <w:r w:rsidRPr="006C61FA">
        <w:rPr>
          <w:sz w:val="24"/>
          <w:szCs w:val="24"/>
        </w:rPr>
        <w:t xml:space="preserve"> forgives an offense seeks love, but he who repeats </w:t>
      </w:r>
      <w:r w:rsidRPr="006C61FA">
        <w:rPr>
          <w:i/>
          <w:iCs/>
          <w:sz w:val="24"/>
          <w:szCs w:val="24"/>
        </w:rPr>
        <w:t>or</w:t>
      </w:r>
      <w:r w:rsidRPr="006C61FA">
        <w:rPr>
          <w:sz w:val="24"/>
          <w:szCs w:val="24"/>
        </w:rPr>
        <w:t xml:space="preserve"> harps on a matter separates even close friends</w:t>
      </w:r>
      <w:r>
        <w:rPr>
          <w:sz w:val="24"/>
          <w:szCs w:val="24"/>
        </w:rPr>
        <w:t>.</w:t>
      </w:r>
    </w:p>
    <w:p w14:paraId="2A5E8B3C" w14:textId="77777777" w:rsidR="007E72E6" w:rsidRPr="006D3BCE" w:rsidRDefault="007E72E6" w:rsidP="007E72E6">
      <w:pPr>
        <w:pStyle w:val="ListParagraph"/>
        <w:rPr>
          <w:sz w:val="24"/>
          <w:szCs w:val="24"/>
        </w:rPr>
      </w:pPr>
    </w:p>
    <w:p w14:paraId="00CB687A" w14:textId="54AF9E7E" w:rsidR="007E72E6" w:rsidRPr="00355F60" w:rsidRDefault="007E72E6" w:rsidP="00355F60">
      <w:pPr>
        <w:pStyle w:val="ListParagraph"/>
        <w:numPr>
          <w:ilvl w:val="0"/>
          <w:numId w:val="5"/>
        </w:numPr>
        <w:spacing w:after="0" w:line="240" w:lineRule="auto"/>
        <w:rPr>
          <w:sz w:val="24"/>
          <w:szCs w:val="24"/>
        </w:rPr>
      </w:pPr>
      <w:r w:rsidRPr="00A44D91">
        <w:rPr>
          <w:b/>
          <w:sz w:val="24"/>
          <w:szCs w:val="24"/>
        </w:rPr>
        <w:t>Romans 12:9 (TLB)</w:t>
      </w:r>
      <w:r w:rsidRPr="000E3EA0">
        <w:rPr>
          <w:sz w:val="24"/>
          <w:szCs w:val="24"/>
        </w:rPr>
        <w:t xml:space="preserve"> </w:t>
      </w:r>
      <w:proofErr w:type="gramStart"/>
      <w:r w:rsidRPr="000E3EA0">
        <w:rPr>
          <w:sz w:val="24"/>
          <w:szCs w:val="24"/>
        </w:rPr>
        <w:t>Don’t</w:t>
      </w:r>
      <w:proofErr w:type="gramEnd"/>
      <w:r w:rsidRPr="000E3EA0">
        <w:rPr>
          <w:sz w:val="24"/>
          <w:szCs w:val="24"/>
        </w:rPr>
        <w:t xml:space="preserve"> just pretend that you love others: really love them. Hate what is wrong. Stand on the side of the good.</w:t>
      </w:r>
    </w:p>
    <w:p w14:paraId="1673B6FC" w14:textId="77777777" w:rsidR="007E72E6" w:rsidRPr="009F0C4F" w:rsidRDefault="007E72E6" w:rsidP="007E72E6">
      <w:pPr>
        <w:pStyle w:val="ListParagraph"/>
        <w:rPr>
          <w:sz w:val="24"/>
          <w:szCs w:val="24"/>
          <w:u w:val="single"/>
        </w:rPr>
      </w:pPr>
    </w:p>
    <w:p w14:paraId="703FB0E5" w14:textId="77777777" w:rsidR="007E72E6" w:rsidRDefault="007E72E6" w:rsidP="007E72E6">
      <w:pPr>
        <w:pStyle w:val="ListParagraph"/>
        <w:numPr>
          <w:ilvl w:val="0"/>
          <w:numId w:val="5"/>
        </w:numPr>
        <w:spacing w:after="0" w:line="240" w:lineRule="auto"/>
        <w:rPr>
          <w:sz w:val="24"/>
          <w:szCs w:val="24"/>
        </w:rPr>
      </w:pPr>
      <w:r w:rsidRPr="004010F8">
        <w:rPr>
          <w:b/>
          <w:bCs/>
          <w:sz w:val="24"/>
          <w:szCs w:val="24"/>
        </w:rPr>
        <w:t>Mark 12:31 (NRSV)</w:t>
      </w:r>
      <w:r>
        <w:rPr>
          <w:sz w:val="24"/>
          <w:szCs w:val="24"/>
        </w:rPr>
        <w:t xml:space="preserve"> </w:t>
      </w:r>
      <w:r w:rsidRPr="00897454">
        <w:rPr>
          <w:sz w:val="24"/>
          <w:szCs w:val="24"/>
        </w:rPr>
        <w:t xml:space="preserve">you shall love the Lord your God with all your heart, and with all your soul, and with all your mind, and with all your strength.’ </w:t>
      </w:r>
      <w:r w:rsidRPr="00897454">
        <w:rPr>
          <w:sz w:val="24"/>
          <w:szCs w:val="24"/>
          <w:vertAlign w:val="superscript"/>
        </w:rPr>
        <w:t>31 </w:t>
      </w:r>
      <w:r w:rsidRPr="00897454">
        <w:rPr>
          <w:sz w:val="24"/>
          <w:szCs w:val="24"/>
        </w:rPr>
        <w:t>The second is this, ‘You shall love your neighbor as yourself.’ There is no other commandment greater than these.</w:t>
      </w:r>
    </w:p>
    <w:p w14:paraId="5672343E" w14:textId="77777777" w:rsidR="007E72E6" w:rsidRPr="000813EF" w:rsidRDefault="007E72E6" w:rsidP="007E72E6">
      <w:pPr>
        <w:spacing w:after="0" w:line="240" w:lineRule="auto"/>
        <w:rPr>
          <w:sz w:val="24"/>
          <w:szCs w:val="24"/>
        </w:rPr>
      </w:pPr>
    </w:p>
    <w:p w14:paraId="764B1818" w14:textId="77777777" w:rsidR="007E72E6" w:rsidRPr="000813EF" w:rsidRDefault="007E72E6" w:rsidP="007E72E6">
      <w:pPr>
        <w:pStyle w:val="ListParagraph"/>
        <w:numPr>
          <w:ilvl w:val="0"/>
          <w:numId w:val="5"/>
        </w:numPr>
        <w:spacing w:after="0" w:line="240" w:lineRule="auto"/>
        <w:rPr>
          <w:sz w:val="24"/>
          <w:szCs w:val="24"/>
        </w:rPr>
      </w:pPr>
      <w:r w:rsidRPr="004010F8">
        <w:rPr>
          <w:b/>
          <w:bCs/>
          <w:sz w:val="24"/>
          <w:szCs w:val="24"/>
        </w:rPr>
        <w:t>Luke 6:32-35 (NIV)</w:t>
      </w:r>
      <w:r>
        <w:rPr>
          <w:sz w:val="24"/>
          <w:szCs w:val="24"/>
        </w:rPr>
        <w:t xml:space="preserve"> </w:t>
      </w:r>
      <w:r w:rsidRPr="00897454">
        <w:rPr>
          <w:sz w:val="24"/>
          <w:szCs w:val="24"/>
        </w:rPr>
        <w:t xml:space="preserve">If you love those who love you, what credit is that to you? Even sinners love those who love them. </w:t>
      </w:r>
      <w:r w:rsidRPr="00897454">
        <w:rPr>
          <w:sz w:val="24"/>
          <w:szCs w:val="24"/>
          <w:vertAlign w:val="superscript"/>
        </w:rPr>
        <w:t>33 </w:t>
      </w:r>
      <w:r w:rsidRPr="00897454">
        <w:rPr>
          <w:sz w:val="24"/>
          <w:szCs w:val="24"/>
        </w:rPr>
        <w:t xml:space="preserve">And if you do good to those who are good to you, what credit is that to you? Even sinners do that. </w:t>
      </w:r>
      <w:r w:rsidRPr="00897454">
        <w:rPr>
          <w:sz w:val="24"/>
          <w:szCs w:val="24"/>
          <w:vertAlign w:val="superscript"/>
        </w:rPr>
        <w:t>34 </w:t>
      </w:r>
      <w:r w:rsidRPr="00897454">
        <w:rPr>
          <w:sz w:val="24"/>
          <w:szCs w:val="24"/>
        </w:rPr>
        <w:t xml:space="preserve">And if you lend to those from whom you expect repayment, what credit is that to you? Even sinners lend to sinners, expecting to be repaid in full. </w:t>
      </w:r>
      <w:r w:rsidRPr="00897454">
        <w:rPr>
          <w:sz w:val="24"/>
          <w:szCs w:val="24"/>
          <w:vertAlign w:val="superscript"/>
        </w:rPr>
        <w:t>35 </w:t>
      </w:r>
      <w:r w:rsidRPr="00897454">
        <w:rPr>
          <w:sz w:val="24"/>
          <w:szCs w:val="24"/>
        </w:rPr>
        <w:t>But love your enemies, do good to them, and lend to them without expecting to get anything back. Then your reward will be great, and you will be children of the Most High, because He (God) is kind to the ungrateful and wicked.</w:t>
      </w:r>
      <w:bookmarkStart w:id="0" w:name="_GoBack"/>
      <w:bookmarkEnd w:id="0"/>
    </w:p>
    <w:sectPr w:rsidR="007E72E6" w:rsidRPr="000813EF" w:rsidSect="00F111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327B"/>
    <w:multiLevelType w:val="hybridMultilevel"/>
    <w:tmpl w:val="5D225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44EBF"/>
    <w:multiLevelType w:val="hybridMultilevel"/>
    <w:tmpl w:val="9B0E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626FB"/>
    <w:multiLevelType w:val="hybridMultilevel"/>
    <w:tmpl w:val="51020E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69273CA1"/>
    <w:multiLevelType w:val="hybridMultilevel"/>
    <w:tmpl w:val="6F6868B8"/>
    <w:lvl w:ilvl="0" w:tplc="D66A26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875615"/>
    <w:multiLevelType w:val="hybridMultilevel"/>
    <w:tmpl w:val="1B8C3E02"/>
    <w:lvl w:ilvl="0" w:tplc="AA7003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A6"/>
    <w:rsid w:val="000C1F8D"/>
    <w:rsid w:val="001964FE"/>
    <w:rsid w:val="001B51A3"/>
    <w:rsid w:val="0023165A"/>
    <w:rsid w:val="00244075"/>
    <w:rsid w:val="00355F60"/>
    <w:rsid w:val="00376879"/>
    <w:rsid w:val="00394767"/>
    <w:rsid w:val="003A5C93"/>
    <w:rsid w:val="003C411A"/>
    <w:rsid w:val="003D7B7B"/>
    <w:rsid w:val="003F042C"/>
    <w:rsid w:val="004010F8"/>
    <w:rsid w:val="00432B97"/>
    <w:rsid w:val="00476886"/>
    <w:rsid w:val="0050304A"/>
    <w:rsid w:val="00582643"/>
    <w:rsid w:val="005A1D45"/>
    <w:rsid w:val="00603162"/>
    <w:rsid w:val="006169EE"/>
    <w:rsid w:val="006547EF"/>
    <w:rsid w:val="006910C6"/>
    <w:rsid w:val="006A67C0"/>
    <w:rsid w:val="007A2113"/>
    <w:rsid w:val="007A5094"/>
    <w:rsid w:val="007E72E6"/>
    <w:rsid w:val="008030DA"/>
    <w:rsid w:val="00815217"/>
    <w:rsid w:val="00846A5F"/>
    <w:rsid w:val="00860320"/>
    <w:rsid w:val="009709F9"/>
    <w:rsid w:val="00992C89"/>
    <w:rsid w:val="009A540A"/>
    <w:rsid w:val="00A44BFC"/>
    <w:rsid w:val="00A47282"/>
    <w:rsid w:val="00A91D92"/>
    <w:rsid w:val="00AB33F7"/>
    <w:rsid w:val="00AD7056"/>
    <w:rsid w:val="00B52871"/>
    <w:rsid w:val="00BE7CB4"/>
    <w:rsid w:val="00BF3CED"/>
    <w:rsid w:val="00C110E5"/>
    <w:rsid w:val="00C81CA6"/>
    <w:rsid w:val="00CD74A6"/>
    <w:rsid w:val="00CF3A8F"/>
    <w:rsid w:val="00D4363C"/>
    <w:rsid w:val="00D47EF3"/>
    <w:rsid w:val="00DA191E"/>
    <w:rsid w:val="00E12E34"/>
    <w:rsid w:val="00EA39FE"/>
    <w:rsid w:val="00EC7E79"/>
    <w:rsid w:val="00F1114E"/>
    <w:rsid w:val="00F5419C"/>
    <w:rsid w:val="00F7554B"/>
    <w:rsid w:val="00FD25CC"/>
    <w:rsid w:val="00FE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D92"/>
    <w:rPr>
      <w:color w:val="0563C1" w:themeColor="hyperlink"/>
      <w:u w:val="single"/>
    </w:rPr>
  </w:style>
  <w:style w:type="character" w:customStyle="1" w:styleId="UnresolvedMention">
    <w:name w:val="Unresolved Mention"/>
    <w:basedOn w:val="DefaultParagraphFont"/>
    <w:uiPriority w:val="99"/>
    <w:semiHidden/>
    <w:unhideWhenUsed/>
    <w:rsid w:val="00A91D92"/>
    <w:rPr>
      <w:color w:val="605E5C"/>
      <w:shd w:val="clear" w:color="auto" w:fill="E1DFDD"/>
    </w:rPr>
  </w:style>
  <w:style w:type="table" w:styleId="TableGrid">
    <w:name w:val="Table Grid"/>
    <w:basedOn w:val="TableNormal"/>
    <w:uiPriority w:val="39"/>
    <w:rsid w:val="00E12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E34"/>
    <w:pPr>
      <w:ind w:left="720"/>
      <w:contextualSpacing/>
    </w:pPr>
  </w:style>
  <w:style w:type="paragraph" w:styleId="BalloonText">
    <w:name w:val="Balloon Text"/>
    <w:basedOn w:val="Normal"/>
    <w:link w:val="BalloonTextChar"/>
    <w:uiPriority w:val="99"/>
    <w:semiHidden/>
    <w:unhideWhenUsed/>
    <w:rsid w:val="00AB3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D92"/>
    <w:rPr>
      <w:color w:val="0563C1" w:themeColor="hyperlink"/>
      <w:u w:val="single"/>
    </w:rPr>
  </w:style>
  <w:style w:type="character" w:customStyle="1" w:styleId="UnresolvedMention">
    <w:name w:val="Unresolved Mention"/>
    <w:basedOn w:val="DefaultParagraphFont"/>
    <w:uiPriority w:val="99"/>
    <w:semiHidden/>
    <w:unhideWhenUsed/>
    <w:rsid w:val="00A91D92"/>
    <w:rPr>
      <w:color w:val="605E5C"/>
      <w:shd w:val="clear" w:color="auto" w:fill="E1DFDD"/>
    </w:rPr>
  </w:style>
  <w:style w:type="table" w:styleId="TableGrid">
    <w:name w:val="Table Grid"/>
    <w:basedOn w:val="TableNormal"/>
    <w:uiPriority w:val="39"/>
    <w:rsid w:val="00E12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E34"/>
    <w:pPr>
      <w:ind w:left="720"/>
      <w:contextualSpacing/>
    </w:pPr>
  </w:style>
  <w:style w:type="paragraph" w:styleId="BalloonText">
    <w:name w:val="Balloon Text"/>
    <w:basedOn w:val="Normal"/>
    <w:link w:val="BalloonTextChar"/>
    <w:uiPriority w:val="99"/>
    <w:semiHidden/>
    <w:unhideWhenUsed/>
    <w:rsid w:val="00AB3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Wilbert Gamble</dc:creator>
  <cp:lastModifiedBy>Papa Howie</cp:lastModifiedBy>
  <cp:revision>3</cp:revision>
  <dcterms:created xsi:type="dcterms:W3CDTF">2020-05-01T19:52:00Z</dcterms:created>
  <dcterms:modified xsi:type="dcterms:W3CDTF">2020-05-01T19:52:00Z</dcterms:modified>
</cp:coreProperties>
</file>